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0"/>
        <w:gridCol w:w="3075"/>
        <w:gridCol w:w="1305"/>
        <w:gridCol w:w="2685"/>
        <w:gridCol w:w="1230"/>
        <w:gridCol w:w="2329"/>
        <w:tblGridChange w:id="0">
          <w:tblGrid>
            <w:gridCol w:w="3330"/>
            <w:gridCol w:w="3075"/>
            <w:gridCol w:w="1305"/>
            <w:gridCol w:w="2685"/>
            <w:gridCol w:w="1230"/>
            <w:gridCol w:w="2329"/>
          </w:tblGrid>
        </w:tblGridChange>
      </w:tblGrid>
      <w:tr>
        <w:trPr>
          <w:cantSplit w:val="0"/>
          <w:trHeight w:val="780" w:hRule="atLeast"/>
          <w:tblHeader w:val="1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Location:</w:t>
            </w:r>
            <w:r w:rsidDel="00000000" w:rsidR="00000000" w:rsidRPr="00000000">
              <w:rPr>
                <w:b w:val="1"/>
                <w:rtl w:val="0"/>
              </w:rPr>
              <w:t xml:space="preserve"> Site risk assessm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Venue: Kinder Croft Outdoor Nursery, Leckmelm Wood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GR:</w:t>
            </w:r>
            <w:r w:rsidDel="00000000" w:rsidR="00000000" w:rsidRPr="00000000">
              <w:rPr>
                <w:b w:val="1"/>
                <w:rtl w:val="0"/>
              </w:rPr>
              <w:t xml:space="preserve">NH 157 916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Description of site and area assessed: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Assessor: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Steph, Jo, Joni</w:t>
            </w:r>
          </w:p>
        </w:tc>
      </w:tr>
      <w:tr>
        <w:trPr>
          <w:cantSplit w:val="0"/>
          <w:trHeight w:val="525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Checked by: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Date: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Nearest Emergency phone: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KC site: 07704663486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Merlin’s landline: 01854613064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Benefits of activity: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of review:</w:t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Nearest Doctors: Ullapool - 01854 612015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Hospital: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Raigmore, Inverness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01463 704000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Ambulance: 999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Persons at risk: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Leader and participants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43025" cy="914400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Areas to check: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Risk (potential harm)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Evaluation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 action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Residual evaluation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Benefits of risk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/>
        <w:drawing>
          <wp:inline distB="114300" distT="114300" distL="114300" distR="114300">
            <wp:extent cx="4024313" cy="202226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4313" cy="20222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